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71" w:rsidRPr="00FE1F69" w:rsidRDefault="00D856D3" w:rsidP="00FE1F69">
      <w:pPr>
        <w:jc w:val="center"/>
        <w:rPr>
          <w:b/>
          <w:sz w:val="32"/>
          <w:szCs w:val="32"/>
        </w:rPr>
      </w:pPr>
      <w:r w:rsidRPr="00FE1F69">
        <w:rPr>
          <w:b/>
          <w:sz w:val="32"/>
          <w:szCs w:val="32"/>
        </w:rPr>
        <w:t>Tisztelt Lakosság! Tisztelt Betegeink!</w:t>
      </w:r>
    </w:p>
    <w:p w:rsidR="00D856D3" w:rsidRPr="00FE1F69" w:rsidRDefault="00D856D3" w:rsidP="009F31F8">
      <w:pPr>
        <w:rPr>
          <w:sz w:val="32"/>
          <w:szCs w:val="32"/>
        </w:rPr>
      </w:pPr>
    </w:p>
    <w:p w:rsidR="00D856D3" w:rsidRPr="00FE1F69" w:rsidRDefault="00D856D3" w:rsidP="00FE1F69">
      <w:pPr>
        <w:jc w:val="both"/>
        <w:rPr>
          <w:sz w:val="32"/>
          <w:szCs w:val="32"/>
        </w:rPr>
      </w:pPr>
      <w:r w:rsidRPr="00FE1F69">
        <w:rPr>
          <w:sz w:val="32"/>
          <w:szCs w:val="32"/>
        </w:rPr>
        <w:t>Tájékoztatjuk Önöket, hogy a fertőzésveszély elkerülése érdekében az Orvosi rendelők, Központi orvosi ügyelet felkeresése előtt vegyék figyelembe az alábbiakat:</w:t>
      </w:r>
    </w:p>
    <w:p w:rsidR="00D856D3" w:rsidRPr="00FE1F69" w:rsidRDefault="00D856D3" w:rsidP="00FE1F69">
      <w:pPr>
        <w:jc w:val="both"/>
        <w:rPr>
          <w:sz w:val="32"/>
          <w:szCs w:val="32"/>
        </w:rPr>
      </w:pPr>
    </w:p>
    <w:p w:rsidR="00D856D3" w:rsidRPr="00FE1F69" w:rsidRDefault="00D856D3" w:rsidP="00FE1F69">
      <w:pPr>
        <w:pStyle w:val="Listaszerbekezds"/>
        <w:numPr>
          <w:ilvl w:val="0"/>
          <w:numId w:val="7"/>
        </w:numPr>
        <w:jc w:val="both"/>
        <w:rPr>
          <w:sz w:val="32"/>
          <w:szCs w:val="32"/>
        </w:rPr>
      </w:pPr>
      <w:r w:rsidRPr="00FE1F69">
        <w:rPr>
          <w:sz w:val="32"/>
          <w:szCs w:val="32"/>
        </w:rPr>
        <w:t xml:space="preserve">amennyiben megbetegedése az alábbi tünetek közül legalább egy fennáll: láz (38 foknál magasabb), köhögés, légszomj, hirtelen megbetegedési kezdet, függetlenül a megbetegedés súlyosságától </w:t>
      </w:r>
    </w:p>
    <w:p w:rsidR="00D856D3" w:rsidRPr="00FE1F69" w:rsidRDefault="00D856D3" w:rsidP="00FE1F69">
      <w:pPr>
        <w:pStyle w:val="Listaszerbekezds"/>
        <w:jc w:val="both"/>
        <w:rPr>
          <w:sz w:val="32"/>
          <w:szCs w:val="32"/>
        </w:rPr>
      </w:pPr>
    </w:p>
    <w:p w:rsidR="00D856D3" w:rsidRPr="00FE1F69" w:rsidRDefault="00D856D3" w:rsidP="00FE1F69">
      <w:pPr>
        <w:pStyle w:val="Listaszerbekezds"/>
        <w:ind w:left="4248" w:firstLine="708"/>
        <w:jc w:val="both"/>
        <w:rPr>
          <w:b/>
          <w:sz w:val="32"/>
          <w:szCs w:val="32"/>
        </w:rPr>
      </w:pPr>
      <w:r w:rsidRPr="00FE1F69">
        <w:rPr>
          <w:b/>
          <w:sz w:val="32"/>
          <w:szCs w:val="32"/>
        </w:rPr>
        <w:t>ÉS</w:t>
      </w:r>
    </w:p>
    <w:p w:rsidR="00D856D3" w:rsidRPr="00FE1F69" w:rsidRDefault="00D856D3" w:rsidP="00FE1F69">
      <w:pPr>
        <w:pStyle w:val="Listaszerbekezds"/>
        <w:ind w:left="4248" w:firstLine="708"/>
        <w:jc w:val="both"/>
        <w:rPr>
          <w:sz w:val="32"/>
          <w:szCs w:val="32"/>
        </w:rPr>
      </w:pPr>
    </w:p>
    <w:p w:rsidR="00D856D3" w:rsidRPr="00FE1F69" w:rsidRDefault="00D856D3" w:rsidP="00FE1F69">
      <w:pPr>
        <w:pStyle w:val="Listaszerbekezds"/>
        <w:numPr>
          <w:ilvl w:val="0"/>
          <w:numId w:val="7"/>
        </w:numPr>
        <w:jc w:val="both"/>
        <w:rPr>
          <w:sz w:val="32"/>
          <w:szCs w:val="32"/>
        </w:rPr>
      </w:pPr>
      <w:r w:rsidRPr="00FE1F69">
        <w:rPr>
          <w:sz w:val="32"/>
          <w:szCs w:val="32"/>
        </w:rPr>
        <w:t xml:space="preserve">a tünetek kezdetét megelőző 14 napban </w:t>
      </w:r>
    </w:p>
    <w:p w:rsidR="00FE1F69" w:rsidRPr="00FE1F69" w:rsidRDefault="00D856D3" w:rsidP="00FE1F69">
      <w:pPr>
        <w:pStyle w:val="Listaszerbekezds"/>
        <w:numPr>
          <w:ilvl w:val="1"/>
          <w:numId w:val="7"/>
        </w:numPr>
        <w:jc w:val="both"/>
        <w:rPr>
          <w:sz w:val="32"/>
          <w:szCs w:val="32"/>
        </w:rPr>
      </w:pPr>
      <w:r w:rsidRPr="00FE1F69">
        <w:rPr>
          <w:sz w:val="32"/>
          <w:szCs w:val="32"/>
        </w:rPr>
        <w:t>szoros kapcsolatban volt megerősített, vagy valószínűsítetten új koronavírus fertőzött személlyel</w:t>
      </w:r>
    </w:p>
    <w:p w:rsidR="00FE1F69" w:rsidRPr="00FE1F69" w:rsidRDefault="00FE1F69" w:rsidP="00FE1F69">
      <w:pPr>
        <w:pStyle w:val="Listaszerbekezds"/>
        <w:ind w:left="1440"/>
        <w:jc w:val="both"/>
        <w:rPr>
          <w:sz w:val="32"/>
          <w:szCs w:val="32"/>
        </w:rPr>
      </w:pPr>
    </w:p>
    <w:p w:rsidR="00FE1F69" w:rsidRPr="00FE1F69" w:rsidRDefault="00FE1F69" w:rsidP="00FE1F69">
      <w:pPr>
        <w:ind w:left="4260" w:firstLine="696"/>
        <w:jc w:val="both"/>
        <w:rPr>
          <w:b/>
          <w:sz w:val="32"/>
          <w:szCs w:val="32"/>
        </w:rPr>
      </w:pPr>
      <w:r w:rsidRPr="00FE1F69">
        <w:rPr>
          <w:b/>
          <w:sz w:val="32"/>
          <w:szCs w:val="32"/>
        </w:rPr>
        <w:t>VAGY</w:t>
      </w:r>
      <w:r w:rsidRPr="00FE1F69">
        <w:rPr>
          <w:b/>
          <w:sz w:val="32"/>
          <w:szCs w:val="32"/>
        </w:rPr>
        <w:tab/>
      </w:r>
    </w:p>
    <w:p w:rsidR="00FE1F69" w:rsidRPr="00FE1F69" w:rsidRDefault="00FE1F69" w:rsidP="00FE1F69">
      <w:pPr>
        <w:ind w:left="4260" w:firstLine="696"/>
        <w:jc w:val="both"/>
        <w:rPr>
          <w:sz w:val="32"/>
          <w:szCs w:val="32"/>
        </w:rPr>
      </w:pPr>
    </w:p>
    <w:p w:rsidR="00D856D3" w:rsidRPr="00FE1F69" w:rsidRDefault="00FE1F69" w:rsidP="00FE1F69">
      <w:pPr>
        <w:pStyle w:val="Listaszerbekezds"/>
        <w:numPr>
          <w:ilvl w:val="1"/>
          <w:numId w:val="7"/>
        </w:numPr>
        <w:jc w:val="both"/>
        <w:rPr>
          <w:sz w:val="32"/>
          <w:szCs w:val="32"/>
        </w:rPr>
      </w:pPr>
      <w:r w:rsidRPr="00FE1F69">
        <w:rPr>
          <w:sz w:val="32"/>
          <w:szCs w:val="32"/>
        </w:rPr>
        <w:t>olyan, az új koronavírus fertőzéssel érintett területen járt, ahol közösségi terjedés feltételezhető</w:t>
      </w:r>
      <w:r w:rsidR="00D856D3" w:rsidRPr="00FE1F69">
        <w:rPr>
          <w:sz w:val="32"/>
          <w:szCs w:val="32"/>
        </w:rPr>
        <w:t xml:space="preserve"> </w:t>
      </w:r>
    </w:p>
    <w:p w:rsidR="00FE1F69" w:rsidRPr="00FE1F69" w:rsidRDefault="00FE1F69" w:rsidP="00FE1F69">
      <w:pPr>
        <w:jc w:val="both"/>
        <w:rPr>
          <w:sz w:val="32"/>
          <w:szCs w:val="32"/>
        </w:rPr>
      </w:pPr>
    </w:p>
    <w:p w:rsidR="00FE1F69" w:rsidRDefault="00FE1F69" w:rsidP="00FE1F69">
      <w:pPr>
        <w:jc w:val="both"/>
        <w:rPr>
          <w:sz w:val="32"/>
          <w:szCs w:val="32"/>
        </w:rPr>
      </w:pPr>
      <w:proofErr w:type="gramStart"/>
      <w:r w:rsidRPr="00FE1F69">
        <w:rPr>
          <w:sz w:val="32"/>
          <w:szCs w:val="32"/>
        </w:rPr>
        <w:t>háziorvosa</w:t>
      </w:r>
      <w:proofErr w:type="gramEnd"/>
      <w:r w:rsidRPr="00FE1F69">
        <w:rPr>
          <w:sz w:val="32"/>
          <w:szCs w:val="32"/>
        </w:rPr>
        <w:t xml:space="preserve">, vagy az ügyelet, egészségügyi intézmény felkeresését megelőzősen </w:t>
      </w:r>
      <w:r w:rsidRPr="00A47EC7">
        <w:rPr>
          <w:b/>
          <w:sz w:val="32"/>
          <w:szCs w:val="32"/>
          <w:u w:val="single"/>
        </w:rPr>
        <w:t>TELEFONON</w:t>
      </w:r>
      <w:r w:rsidRPr="00FE1F69">
        <w:rPr>
          <w:sz w:val="32"/>
          <w:szCs w:val="32"/>
        </w:rPr>
        <w:t xml:space="preserve"> lépjen kapcsolatba velük, hogy az eljárási protokollt követve kaphassa meg a szükséges ellátást, valamint a további fertőzésveszélyt minimalizálni lehessen. </w:t>
      </w:r>
    </w:p>
    <w:p w:rsidR="00FE1F69" w:rsidRPr="00FE1F69" w:rsidRDefault="00FE1F69" w:rsidP="00FE1F69">
      <w:pPr>
        <w:jc w:val="both"/>
        <w:rPr>
          <w:sz w:val="32"/>
          <w:szCs w:val="32"/>
        </w:rPr>
      </w:pPr>
    </w:p>
    <w:p w:rsidR="00FE1F69" w:rsidRPr="002C71C3" w:rsidRDefault="00FE1F69" w:rsidP="00FE1F69">
      <w:pPr>
        <w:jc w:val="both"/>
        <w:rPr>
          <w:b/>
          <w:sz w:val="28"/>
          <w:szCs w:val="28"/>
        </w:rPr>
      </w:pPr>
      <w:r w:rsidRPr="002C71C3">
        <w:rPr>
          <w:b/>
          <w:sz w:val="28"/>
          <w:szCs w:val="28"/>
        </w:rPr>
        <w:t>Szeretnénk felhívni a figyelmet arra, hogy aggodalomra, pánikra a megfelelő óvintézkedések betartása mellett semmi ok!</w:t>
      </w:r>
    </w:p>
    <w:p w:rsidR="002C71C3" w:rsidRPr="00A47EC7" w:rsidRDefault="002C71C3" w:rsidP="00FE1F69">
      <w:pPr>
        <w:jc w:val="both"/>
        <w:rPr>
          <w:b/>
          <w:sz w:val="28"/>
          <w:szCs w:val="28"/>
          <w:u w:val="single"/>
        </w:rPr>
      </w:pPr>
      <w:r w:rsidRPr="00A47EC7">
        <w:rPr>
          <w:b/>
          <w:sz w:val="28"/>
          <w:szCs w:val="28"/>
          <w:u w:val="single"/>
        </w:rPr>
        <w:t xml:space="preserve">Tájékozódni a </w:t>
      </w:r>
      <w:hyperlink r:id="rId8" w:history="1">
        <w:r w:rsidRPr="00A47EC7">
          <w:rPr>
            <w:rStyle w:val="Hiperhivatkozs"/>
            <w:b/>
            <w:sz w:val="28"/>
            <w:szCs w:val="28"/>
          </w:rPr>
          <w:t>www.koronavirus.gov.hu</w:t>
        </w:r>
      </w:hyperlink>
      <w:r w:rsidRPr="00A47EC7">
        <w:rPr>
          <w:b/>
          <w:sz w:val="28"/>
          <w:szCs w:val="28"/>
          <w:u w:val="single"/>
        </w:rPr>
        <w:t xml:space="preserve"> oldal, mint hivatalos forrás ajánlott!</w:t>
      </w:r>
    </w:p>
    <w:p w:rsidR="00FE1F69" w:rsidRPr="00FE1F69" w:rsidRDefault="00FE1F69" w:rsidP="00FE1F69">
      <w:pPr>
        <w:jc w:val="both"/>
        <w:rPr>
          <w:sz w:val="32"/>
          <w:szCs w:val="32"/>
        </w:rPr>
      </w:pPr>
    </w:p>
    <w:p w:rsidR="00FE1F69" w:rsidRDefault="00FE1F69" w:rsidP="00FE1F69">
      <w:pPr>
        <w:jc w:val="both"/>
        <w:rPr>
          <w:sz w:val="32"/>
          <w:szCs w:val="32"/>
        </w:rPr>
      </w:pPr>
      <w:r w:rsidRPr="00FE1F69">
        <w:rPr>
          <w:sz w:val="32"/>
          <w:szCs w:val="32"/>
        </w:rPr>
        <w:t>Megértésüket és fentiek betartását előre is köszönjük!</w:t>
      </w:r>
    </w:p>
    <w:p w:rsidR="00FE1F69" w:rsidRPr="00FE1F69" w:rsidRDefault="00FE1F69" w:rsidP="00FE1F69">
      <w:pPr>
        <w:jc w:val="both"/>
        <w:rPr>
          <w:sz w:val="32"/>
          <w:szCs w:val="32"/>
        </w:rPr>
      </w:pPr>
    </w:p>
    <w:p w:rsidR="00C93350" w:rsidRDefault="00FE1F69" w:rsidP="00C93350">
      <w:pPr>
        <w:jc w:val="both"/>
        <w:rPr>
          <w:sz w:val="32"/>
          <w:szCs w:val="32"/>
        </w:rPr>
      </w:pPr>
      <w:r w:rsidRPr="00FE1F69">
        <w:rPr>
          <w:sz w:val="32"/>
          <w:szCs w:val="32"/>
        </w:rPr>
        <w:t>Hévíz</w:t>
      </w:r>
      <w:r>
        <w:rPr>
          <w:sz w:val="32"/>
          <w:szCs w:val="32"/>
        </w:rPr>
        <w:t>, 2020. március 9.</w:t>
      </w:r>
      <w:r>
        <w:rPr>
          <w:sz w:val="32"/>
          <w:szCs w:val="32"/>
        </w:rPr>
        <w:tab/>
      </w:r>
      <w:r w:rsidR="00C93350">
        <w:rPr>
          <w:sz w:val="32"/>
          <w:szCs w:val="32"/>
        </w:rPr>
        <w:tab/>
      </w:r>
      <w:r w:rsidR="00C93350">
        <w:rPr>
          <w:sz w:val="32"/>
          <w:szCs w:val="32"/>
        </w:rPr>
        <w:tab/>
      </w:r>
      <w:r>
        <w:rPr>
          <w:sz w:val="32"/>
          <w:szCs w:val="32"/>
        </w:rPr>
        <w:t>Tisztelettel: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93350" w:rsidRDefault="00FE1F69" w:rsidP="00C93350">
      <w:pPr>
        <w:ind w:left="6372" w:firstLine="708"/>
        <w:jc w:val="both"/>
        <w:rPr>
          <w:sz w:val="32"/>
          <w:szCs w:val="32"/>
        </w:rPr>
      </w:pPr>
      <w:r>
        <w:rPr>
          <w:sz w:val="32"/>
          <w:szCs w:val="32"/>
        </w:rPr>
        <w:t>Varga András</w:t>
      </w:r>
      <w:r w:rsidR="00C93350">
        <w:rPr>
          <w:sz w:val="32"/>
          <w:szCs w:val="32"/>
        </w:rPr>
        <w:t xml:space="preserve"> </w:t>
      </w:r>
    </w:p>
    <w:p w:rsidR="00FE1F69" w:rsidRPr="00FE1F69" w:rsidRDefault="00C93350" w:rsidP="00C93350">
      <w:pPr>
        <w:ind w:left="6372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FE1F69">
        <w:rPr>
          <w:sz w:val="32"/>
          <w:szCs w:val="32"/>
        </w:rPr>
        <w:t>intézményvezető</w:t>
      </w:r>
      <w:proofErr w:type="gramEnd"/>
    </w:p>
    <w:sectPr w:rsidR="00FE1F69" w:rsidRPr="00FE1F69" w:rsidSect="0027077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3B" w:rsidRDefault="00F95F3B" w:rsidP="00AE5062">
      <w:r>
        <w:separator/>
      </w:r>
    </w:p>
  </w:endnote>
  <w:endnote w:type="continuationSeparator" w:id="0">
    <w:p w:rsidR="00F95F3B" w:rsidRDefault="00F95F3B" w:rsidP="00A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3B" w:rsidRDefault="00F95F3B" w:rsidP="00AE5062">
      <w:r>
        <w:separator/>
      </w:r>
    </w:p>
  </w:footnote>
  <w:footnote w:type="continuationSeparator" w:id="0">
    <w:p w:rsidR="00F95F3B" w:rsidRDefault="00F95F3B" w:rsidP="00AE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69" w:rsidRDefault="00FE1F69" w:rsidP="00AE5062">
    <w:pPr>
      <w:pStyle w:val="C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</w:pPr>
    <w:r>
      <w:rPr>
        <w:noProof/>
        <w:lang w:eastAsia="hu-HU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180975</wp:posOffset>
          </wp:positionH>
          <wp:positionV relativeFrom="line">
            <wp:posOffset>-278130</wp:posOffset>
          </wp:positionV>
          <wp:extent cx="1141730" cy="1447800"/>
          <wp:effectExtent l="38100" t="19050" r="20320" b="19050"/>
          <wp:wrapTight wrapText="bothSides">
            <wp:wrapPolygon edited="0">
              <wp:start x="-721" y="-284"/>
              <wp:lineTo x="-721" y="21884"/>
              <wp:lineTo x="21984" y="21884"/>
              <wp:lineTo x="21984" y="-284"/>
              <wp:lineTo x="-721" y="-28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4478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 cmpd="sng">
                    <a:solidFill>
                      <a:srgbClr val="00000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1F69" w:rsidRDefault="00FE1F69" w:rsidP="00AE5062">
    <w:pPr>
      <w:pStyle w:val="Heading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Arial" w:hAnsi="Arial" w:cs="Arial"/>
        <w:sz w:val="24"/>
        <w:szCs w:val="24"/>
      </w:rPr>
    </w:pPr>
    <w:r>
      <w:rPr>
        <w:rStyle w:val="Kiemels1"/>
        <w:rFonts w:ascii="Arial" w:hAnsi="Arial" w:cs="Arial"/>
        <w:sz w:val="24"/>
        <w:szCs w:val="24"/>
      </w:rPr>
      <w:t>Teréz Anya Szociális Integrált Intézmény</w:t>
    </w:r>
  </w:p>
  <w:p w:rsidR="00FE1F69" w:rsidRDefault="00FE1F69" w:rsidP="00AE5062">
    <w:pPr>
      <w:pStyle w:val="HeaderFooter"/>
      <w:jc w:val="center"/>
    </w:pPr>
    <w:r>
      <w:rPr>
        <w:rFonts w:ascii="Arial" w:hAnsi="Arial" w:cs="Arial"/>
        <w:sz w:val="24"/>
        <w:szCs w:val="24"/>
      </w:rPr>
      <w:t>8380 Hévíz, Szent András u. 11/</w:t>
    </w:r>
    <w:proofErr w:type="gramStart"/>
    <w:r>
      <w:rPr>
        <w:rFonts w:ascii="Arial" w:hAnsi="Arial" w:cs="Arial"/>
        <w:sz w:val="24"/>
        <w:szCs w:val="24"/>
      </w:rPr>
      <w:t>a</w:t>
    </w:r>
    <w:proofErr w:type="gramEnd"/>
  </w:p>
  <w:p w:rsidR="00FE1F69" w:rsidRPr="0011543B" w:rsidRDefault="00FE1F69" w:rsidP="00AE5062">
    <w:pPr>
      <w:pStyle w:val="HeaderFooter"/>
      <w:jc w:val="center"/>
      <w:rPr>
        <w:rFonts w:ascii="Arial" w:eastAsia="Arial" w:hAnsi="Arial" w:cs="Arial"/>
        <w:sz w:val="24"/>
        <w:szCs w:val="24"/>
      </w:rPr>
    </w:pPr>
    <w:hyperlink r:id="rId2" w:history="1">
      <w:r w:rsidRPr="0011543B">
        <w:rPr>
          <w:rStyle w:val="Hiperhivatkozs"/>
          <w:rFonts w:ascii="Arial" w:hAnsi="Arial" w:cs="Arial"/>
          <w:sz w:val="24"/>
          <w:szCs w:val="24"/>
        </w:rPr>
        <w:t>info@hevizterezanya.hu</w:t>
      </w:r>
    </w:hyperlink>
    <w:r w:rsidRPr="0011543B">
      <w:rPr>
        <w:rFonts w:ascii="Arial" w:hAnsi="Arial" w:cs="Arial"/>
        <w:sz w:val="24"/>
        <w:szCs w:val="24"/>
      </w:rPr>
      <w:t xml:space="preserve">; </w:t>
    </w:r>
    <w:hyperlink r:id="rId3" w:history="1">
      <w:r w:rsidRPr="0011543B">
        <w:rPr>
          <w:rStyle w:val="Hiperhivatkozs"/>
          <w:sz w:val="24"/>
          <w:szCs w:val="24"/>
        </w:rPr>
        <w:t>intezmenyvezeto@hevizterezanya.hu</w:t>
      </w:r>
    </w:hyperlink>
    <w:r w:rsidRPr="0011543B">
      <w:rPr>
        <w:sz w:val="24"/>
        <w:szCs w:val="24"/>
      </w:rPr>
      <w:t xml:space="preserve">  </w:t>
    </w:r>
  </w:p>
  <w:p w:rsidR="00FE1F69" w:rsidRDefault="00FE1F69" w:rsidP="00AE5062">
    <w:pPr>
      <w:pStyle w:val="HeaderFooter"/>
      <w:ind w:firstLine="0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</w:t>
    </w:r>
  </w:p>
  <w:p w:rsidR="00FE1F69" w:rsidRDefault="00FE1F69" w:rsidP="00AE5062">
    <w:pPr>
      <w:pStyle w:val="Header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06-30-509-23-88</w:t>
    </w:r>
  </w:p>
  <w:p w:rsidR="00FE1F69" w:rsidRDefault="00FE1F69" w:rsidP="00AE5062">
    <w:pPr>
      <w:pStyle w:val="HeaderFooter"/>
      <w:jc w:val="center"/>
    </w:pPr>
    <w:r>
      <w:rPr>
        <w:rFonts w:ascii="Arial" w:hAnsi="Arial" w:cs="Arial"/>
        <w:sz w:val="24"/>
        <w:szCs w:val="24"/>
      </w:rPr>
      <w:t>06-83-343-451</w:t>
    </w:r>
  </w:p>
  <w:p w:rsidR="00FE1F69" w:rsidRDefault="00FE1F6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D8"/>
    <w:multiLevelType w:val="hybridMultilevel"/>
    <w:tmpl w:val="4C26B9C0"/>
    <w:lvl w:ilvl="0" w:tplc="ECF05056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4A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CA4E07"/>
    <w:multiLevelType w:val="hybridMultilevel"/>
    <w:tmpl w:val="864814E6"/>
    <w:lvl w:ilvl="0" w:tplc="A6C2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0A5"/>
    <w:multiLevelType w:val="hybridMultilevel"/>
    <w:tmpl w:val="108E9EF6"/>
    <w:lvl w:ilvl="0" w:tplc="4F0026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6F75"/>
    <w:multiLevelType w:val="hybridMultilevel"/>
    <w:tmpl w:val="ED6A938C"/>
    <w:lvl w:ilvl="0" w:tplc="F71A4080">
      <w:start w:val="8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21FD"/>
    <w:multiLevelType w:val="hybridMultilevel"/>
    <w:tmpl w:val="9C6A3986"/>
    <w:lvl w:ilvl="0" w:tplc="264A57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56F6B"/>
    <w:multiLevelType w:val="hybridMultilevel"/>
    <w:tmpl w:val="51209FC8"/>
    <w:lvl w:ilvl="0" w:tplc="0FF6A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E5062"/>
    <w:rsid w:val="00040A9E"/>
    <w:rsid w:val="000541B7"/>
    <w:rsid w:val="0008656C"/>
    <w:rsid w:val="000A252D"/>
    <w:rsid w:val="000A6455"/>
    <w:rsid w:val="0011543B"/>
    <w:rsid w:val="001410F0"/>
    <w:rsid w:val="00187199"/>
    <w:rsid w:val="001B2679"/>
    <w:rsid w:val="00270771"/>
    <w:rsid w:val="002B2C5C"/>
    <w:rsid w:val="002C71C3"/>
    <w:rsid w:val="00323FA9"/>
    <w:rsid w:val="003B482E"/>
    <w:rsid w:val="00427BB4"/>
    <w:rsid w:val="00432230"/>
    <w:rsid w:val="004D4001"/>
    <w:rsid w:val="004D4BD8"/>
    <w:rsid w:val="0050433B"/>
    <w:rsid w:val="00561534"/>
    <w:rsid w:val="005825D0"/>
    <w:rsid w:val="00594D63"/>
    <w:rsid w:val="005B72C7"/>
    <w:rsid w:val="00604286"/>
    <w:rsid w:val="00653995"/>
    <w:rsid w:val="006A5A72"/>
    <w:rsid w:val="006C42FD"/>
    <w:rsid w:val="006E512B"/>
    <w:rsid w:val="00700304"/>
    <w:rsid w:val="007100A4"/>
    <w:rsid w:val="00727502"/>
    <w:rsid w:val="00763E7A"/>
    <w:rsid w:val="00773E98"/>
    <w:rsid w:val="00773F3E"/>
    <w:rsid w:val="007A0080"/>
    <w:rsid w:val="007E753D"/>
    <w:rsid w:val="00843E22"/>
    <w:rsid w:val="0084773B"/>
    <w:rsid w:val="008727BB"/>
    <w:rsid w:val="00882D34"/>
    <w:rsid w:val="008A4EB1"/>
    <w:rsid w:val="008D6DAB"/>
    <w:rsid w:val="008E0060"/>
    <w:rsid w:val="008F7FB7"/>
    <w:rsid w:val="00922EE9"/>
    <w:rsid w:val="0096479B"/>
    <w:rsid w:val="009E13DA"/>
    <w:rsid w:val="009F31F8"/>
    <w:rsid w:val="00A002FD"/>
    <w:rsid w:val="00A27496"/>
    <w:rsid w:val="00A47EC7"/>
    <w:rsid w:val="00A834FC"/>
    <w:rsid w:val="00AA7A2C"/>
    <w:rsid w:val="00AE5062"/>
    <w:rsid w:val="00B1003F"/>
    <w:rsid w:val="00B277D1"/>
    <w:rsid w:val="00BE4FC0"/>
    <w:rsid w:val="00C4683F"/>
    <w:rsid w:val="00C93350"/>
    <w:rsid w:val="00CD72CF"/>
    <w:rsid w:val="00CE1FAB"/>
    <w:rsid w:val="00D856D3"/>
    <w:rsid w:val="00D96006"/>
    <w:rsid w:val="00D97266"/>
    <w:rsid w:val="00DB49D7"/>
    <w:rsid w:val="00DC1135"/>
    <w:rsid w:val="00E27704"/>
    <w:rsid w:val="00E5454C"/>
    <w:rsid w:val="00E57573"/>
    <w:rsid w:val="00E81A10"/>
    <w:rsid w:val="00EA0879"/>
    <w:rsid w:val="00EA142F"/>
    <w:rsid w:val="00ED5A45"/>
    <w:rsid w:val="00F415CB"/>
    <w:rsid w:val="00F61CC8"/>
    <w:rsid w:val="00F663F3"/>
    <w:rsid w:val="00F953FB"/>
    <w:rsid w:val="00F95F3B"/>
    <w:rsid w:val="00FC491D"/>
    <w:rsid w:val="00FE1F69"/>
    <w:rsid w:val="00FF1E6B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32230"/>
    <w:pPr>
      <w:keepNext/>
      <w:outlineLvl w:val="1"/>
    </w:pPr>
    <w:rPr>
      <w:b/>
      <w:bCs/>
      <w:szCs w:val="20"/>
    </w:rPr>
  </w:style>
  <w:style w:type="paragraph" w:styleId="Cmsor4">
    <w:name w:val="heading 4"/>
    <w:basedOn w:val="Norml"/>
    <w:next w:val="Norml"/>
    <w:link w:val="Cmsor4Char"/>
    <w:qFormat/>
    <w:rsid w:val="00432230"/>
    <w:pPr>
      <w:keepNext/>
      <w:jc w:val="center"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432230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E50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5062"/>
  </w:style>
  <w:style w:type="paragraph" w:styleId="llb">
    <w:name w:val="footer"/>
    <w:basedOn w:val="Norml"/>
    <w:link w:val="llbChar"/>
    <w:uiPriority w:val="99"/>
    <w:unhideWhenUsed/>
    <w:rsid w:val="00AE50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5062"/>
  </w:style>
  <w:style w:type="character" w:styleId="Hiperhivatkozs">
    <w:name w:val="Hyperlink"/>
    <w:rsid w:val="00AE5062"/>
    <w:rPr>
      <w:color w:val="0000FF"/>
      <w:u w:val="single"/>
    </w:rPr>
  </w:style>
  <w:style w:type="character" w:customStyle="1" w:styleId="Kiemels1">
    <w:name w:val="Kiemelés1"/>
    <w:basedOn w:val="Bekezdsalapbettpusa"/>
    <w:rsid w:val="00AE5062"/>
    <w:rPr>
      <w:rFonts w:ascii="Helvetica" w:hAnsi="Helvetica" w:cs="Times New Roman"/>
      <w:b/>
    </w:rPr>
  </w:style>
  <w:style w:type="paragraph" w:customStyle="1" w:styleId="Heading">
    <w:name w:val="Heading"/>
    <w:basedOn w:val="Norml"/>
    <w:next w:val="Szvegtrzs"/>
    <w:rsid w:val="00AE5062"/>
    <w:pPr>
      <w:suppressAutoHyphens/>
      <w:ind w:right="57" w:firstLine="709"/>
      <w:jc w:val="center"/>
    </w:pPr>
    <w:rPr>
      <w:b/>
      <w:sz w:val="28"/>
      <w:szCs w:val="20"/>
      <w:lang w:eastAsia="zh-CN"/>
    </w:rPr>
  </w:style>
  <w:style w:type="paragraph" w:styleId="Cm">
    <w:name w:val="Title"/>
    <w:next w:val="Norml"/>
    <w:link w:val="CmChar"/>
    <w:qFormat/>
    <w:rsid w:val="00AE5062"/>
    <w:pPr>
      <w:keepNext/>
      <w:suppressAutoHyphens/>
      <w:spacing w:after="0" w:line="240" w:lineRule="auto"/>
      <w:ind w:right="57" w:firstLine="709"/>
      <w:jc w:val="both"/>
    </w:pPr>
    <w:rPr>
      <w:rFonts w:ascii="Helvetica" w:eastAsia="ヒラギノ角ゴ Pro W3" w:hAnsi="Helvetica" w:cs="Helvetica"/>
      <w:b/>
      <w:color w:val="000000"/>
      <w:sz w:val="56"/>
      <w:szCs w:val="20"/>
      <w:lang w:eastAsia="zh-CN"/>
    </w:rPr>
  </w:style>
  <w:style w:type="character" w:customStyle="1" w:styleId="CmChar">
    <w:name w:val="Cím Char"/>
    <w:basedOn w:val="Bekezdsalapbettpusa"/>
    <w:link w:val="Cm"/>
    <w:rsid w:val="00AE5062"/>
    <w:rPr>
      <w:rFonts w:ascii="Helvetica" w:eastAsia="ヒラギノ角ゴ Pro W3" w:hAnsi="Helvetica" w:cs="Helvetica"/>
      <w:b/>
      <w:color w:val="000000"/>
      <w:sz w:val="56"/>
      <w:szCs w:val="20"/>
      <w:lang w:eastAsia="zh-CN"/>
    </w:rPr>
  </w:style>
  <w:style w:type="paragraph" w:customStyle="1" w:styleId="HeaderFooter">
    <w:name w:val="Header &amp; Footer"/>
    <w:rsid w:val="00AE5062"/>
    <w:pPr>
      <w:tabs>
        <w:tab w:val="right" w:pos="9632"/>
      </w:tabs>
      <w:suppressAutoHyphens/>
      <w:spacing w:after="0" w:line="240" w:lineRule="auto"/>
      <w:ind w:right="57" w:firstLine="709"/>
      <w:jc w:val="both"/>
    </w:pPr>
    <w:rPr>
      <w:rFonts w:ascii="Helvetica" w:eastAsia="ヒラギノ角ゴ Pro W3" w:hAnsi="Helvetica" w:cs="Helvetica"/>
      <w:color w:val="000000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E50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5062"/>
  </w:style>
  <w:style w:type="paragraph" w:styleId="Listaszerbekezds">
    <w:name w:val="List Paragraph"/>
    <w:basedOn w:val="Norml"/>
    <w:uiPriority w:val="34"/>
    <w:qFormat/>
    <w:rsid w:val="00ED5A45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3223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32230"/>
  </w:style>
  <w:style w:type="character" w:customStyle="1" w:styleId="Cmsor2Char">
    <w:name w:val="Címsor 2 Char"/>
    <w:basedOn w:val="Bekezdsalapbettpusa"/>
    <w:link w:val="Cmsor2"/>
    <w:rsid w:val="00432230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32230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322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43E2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A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A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F5A33"/>
    <w:rPr>
      <w:vertAlign w:val="superscript"/>
    </w:rPr>
  </w:style>
  <w:style w:type="table" w:styleId="Rcsostblzat">
    <w:name w:val="Table Grid"/>
    <w:basedOn w:val="Normltblzat"/>
    <w:uiPriority w:val="59"/>
    <w:rsid w:val="002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virus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zmenyvezeto@hevizterezanya.hu" TargetMode="External"/><Relationship Id="rId2" Type="http://schemas.openxmlformats.org/officeDocument/2006/relationships/hyperlink" Target="mailto:info@hevizterezany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0CC9-2D6B-4E8E-A1FF-23CD1785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2019-12-04T10:13:00Z</cp:lastPrinted>
  <dcterms:created xsi:type="dcterms:W3CDTF">2020-03-09T09:15:00Z</dcterms:created>
  <dcterms:modified xsi:type="dcterms:W3CDTF">2020-03-09T09:32:00Z</dcterms:modified>
</cp:coreProperties>
</file>